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A43D1F" w14:textId="77777777" w:rsidR="00E61EA3" w:rsidRDefault="00000000">
      <w:pPr>
        <w:pStyle w:val="Titel"/>
      </w:pPr>
      <w:proofErr w:type="spellStart"/>
      <w:r>
        <w:t>Persbericht</w:t>
      </w:r>
      <w:proofErr w:type="spellEnd"/>
    </w:p>
    <w:p w14:paraId="2DC9C181" w14:textId="77777777" w:rsidR="00E61EA3" w:rsidRDefault="00000000">
      <w:r>
        <w:t xml:space="preserve">Voor </w:t>
      </w:r>
      <w:proofErr w:type="spellStart"/>
      <w:r>
        <w:t>directe</w:t>
      </w:r>
      <w:proofErr w:type="spellEnd"/>
      <w:r>
        <w:t xml:space="preserve"> </w:t>
      </w:r>
      <w:proofErr w:type="spellStart"/>
      <w:r>
        <w:t>publicatie</w:t>
      </w:r>
      <w:proofErr w:type="spellEnd"/>
      <w:r>
        <w:br/>
      </w:r>
    </w:p>
    <w:p w14:paraId="151E8CA4" w14:textId="77777777" w:rsidR="00860009" w:rsidRPr="00860009" w:rsidRDefault="00860009" w:rsidP="00860009">
      <w:pPr>
        <w:rPr>
          <w:rFonts w:asciiTheme="majorHAnsi" w:eastAsiaTheme="majorEastAsia" w:hAnsiTheme="majorHAnsi" w:cstheme="majorBidi"/>
          <w:sz w:val="24"/>
          <w:szCs w:val="24"/>
        </w:rPr>
      </w:pPr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Pop-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en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Musicalkoor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Drylts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treedt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op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tijdens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Zingen aan Zee in Scheveningen</w:t>
      </w:r>
    </w:p>
    <w:p w14:paraId="50062154" w14:textId="77777777" w:rsidR="00860009" w:rsidRPr="00860009" w:rsidRDefault="00860009" w:rsidP="00860009">
      <w:pPr>
        <w:rPr>
          <w:rFonts w:asciiTheme="majorHAnsi" w:eastAsiaTheme="majorEastAsia" w:hAnsiTheme="majorHAnsi" w:cstheme="majorBidi"/>
          <w:sz w:val="24"/>
          <w:szCs w:val="24"/>
        </w:rPr>
      </w:pPr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Scheveningen, 27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september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2025 – Met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veel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enthousiasme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kondigen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we aan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dat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Pop-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en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Musicalkoor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Drylts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deelneemt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aan het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landelijke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korenfestival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Zingen aan Zee op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zaterdag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27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september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in Scheveningen Dorp. Het festival,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dat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dit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jaar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het thema “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Muziek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,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Verbinding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,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Vrede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”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draagt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,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verwelkomt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maar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liefst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55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koren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uit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heel Nederland –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en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daar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is het Friese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Drylts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met trots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één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van.</w:t>
      </w:r>
    </w:p>
    <w:p w14:paraId="37A5E562" w14:textId="77777777" w:rsidR="00860009" w:rsidRPr="00860009" w:rsidRDefault="00860009" w:rsidP="00860009">
      <w:pPr>
        <w:rPr>
          <w:rFonts w:asciiTheme="majorHAnsi" w:eastAsiaTheme="majorEastAsia" w:hAnsiTheme="majorHAnsi" w:cstheme="majorBidi"/>
          <w:sz w:val="24"/>
          <w:szCs w:val="24"/>
        </w:rPr>
      </w:pPr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Pop-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en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Musicalkoor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Drylts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brengt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een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sprankelend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repertoire vol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herkenbare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popsongs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,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musicalhits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en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verrassende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arrangementen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. Het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koor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staat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bekend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om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zijn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frisse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uitstraling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,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aanstekelijk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enthousiasme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en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liefde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voor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muziek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die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mensen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raakt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en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verbindt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>.</w:t>
      </w:r>
    </w:p>
    <w:p w14:paraId="0DBE35A5" w14:textId="77777777" w:rsidR="00860009" w:rsidRPr="00860009" w:rsidRDefault="00860009" w:rsidP="00860009">
      <w:pPr>
        <w:rPr>
          <w:rFonts w:asciiTheme="majorHAnsi" w:eastAsiaTheme="majorEastAsia" w:hAnsiTheme="majorHAnsi" w:cstheme="majorBidi"/>
          <w:sz w:val="24"/>
          <w:szCs w:val="24"/>
        </w:rPr>
      </w:pP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Tijdens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het festival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zullen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de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leden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van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Drylts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optreden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op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een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van de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vele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sfeervolle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buitenpodia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in Scheveningen,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waar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koren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het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publiek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trakteren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op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optredens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vol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expressie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en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muzikaliteit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>.</w:t>
      </w:r>
    </w:p>
    <w:p w14:paraId="4850910F" w14:textId="77777777" w:rsidR="00860009" w:rsidRPr="00860009" w:rsidRDefault="00860009" w:rsidP="00860009">
      <w:pPr>
        <w:rPr>
          <w:rFonts w:asciiTheme="majorHAnsi" w:eastAsiaTheme="majorEastAsia" w:hAnsiTheme="majorHAnsi" w:cstheme="majorBidi"/>
          <w:sz w:val="24"/>
          <w:szCs w:val="24"/>
        </w:rPr>
      </w:pPr>
      <w:r w:rsidRPr="00860009">
        <w:rPr>
          <w:rFonts w:asciiTheme="majorHAnsi" w:eastAsiaTheme="majorEastAsia" w:hAnsiTheme="majorHAnsi" w:cstheme="majorBidi"/>
          <w:sz w:val="24"/>
          <w:szCs w:val="24"/>
        </w:rPr>
        <w:t>Over Zingen aan Zee</w:t>
      </w:r>
    </w:p>
    <w:p w14:paraId="55D9D652" w14:textId="77777777" w:rsidR="00860009" w:rsidRPr="00860009" w:rsidRDefault="00860009" w:rsidP="00860009">
      <w:pPr>
        <w:rPr>
          <w:rFonts w:asciiTheme="majorHAnsi" w:eastAsiaTheme="majorEastAsia" w:hAnsiTheme="majorHAnsi" w:cstheme="majorBidi"/>
          <w:sz w:val="24"/>
          <w:szCs w:val="24"/>
        </w:rPr>
      </w:pPr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Zingen aan Zee is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uitgegroeid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tot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een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van de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grootste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korenfestivals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aan de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Nederlandse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kust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. Elk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jaar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trekt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het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evenement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honderden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zangers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en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duizenden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bezoekers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naar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Scheveningen,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waar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muziek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klinkt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op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iedere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straathoek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. Het festival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biedt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ruimte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aan alle genres: van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klassiek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tot pop, van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wereldmuziek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tot a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capella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>.</w:t>
      </w:r>
    </w:p>
    <w:p w14:paraId="3E9B0014" w14:textId="558DD8EB" w:rsidR="00860009" w:rsidRPr="00860009" w:rsidRDefault="00860009" w:rsidP="00860009">
      <w:pPr>
        <w:rPr>
          <w:rFonts w:asciiTheme="majorHAnsi" w:eastAsiaTheme="majorEastAsia" w:hAnsiTheme="majorHAnsi" w:cstheme="majorBidi"/>
          <w:sz w:val="24"/>
          <w:szCs w:val="24"/>
        </w:rPr>
      </w:pPr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Het thema van 2025 –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Muziek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,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Verbinding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,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Vrede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–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staat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centraal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in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zowel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het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programma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als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de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ontmoeting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tussen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koorleden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,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publiek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en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 xml:space="preserve"> </w:t>
      </w:r>
      <w:proofErr w:type="spellStart"/>
      <w:r w:rsidRPr="00860009">
        <w:rPr>
          <w:rFonts w:asciiTheme="majorHAnsi" w:eastAsiaTheme="majorEastAsia" w:hAnsiTheme="majorHAnsi" w:cstheme="majorBidi"/>
          <w:sz w:val="24"/>
          <w:szCs w:val="24"/>
        </w:rPr>
        <w:t>organisatoren</w:t>
      </w:r>
      <w:proofErr w:type="spellEnd"/>
      <w:r w:rsidRPr="00860009">
        <w:rPr>
          <w:rFonts w:asciiTheme="majorHAnsi" w:eastAsiaTheme="majorEastAsia" w:hAnsiTheme="majorHAnsi" w:cstheme="majorBidi"/>
          <w:sz w:val="24"/>
          <w:szCs w:val="24"/>
        </w:rPr>
        <w:t>.</w:t>
      </w:r>
      <w:r w:rsidR="001661D6">
        <w:rPr>
          <w:rFonts w:asciiTheme="majorHAnsi" w:eastAsiaTheme="majorEastAsia" w:hAnsiTheme="majorHAnsi" w:cstheme="majorBidi"/>
          <w:sz w:val="24"/>
          <w:szCs w:val="24"/>
        </w:rPr>
        <w:br/>
      </w:r>
      <w:r w:rsidR="001661D6">
        <w:t xml:space="preserve">Dit </w:t>
      </w:r>
      <w:proofErr w:type="spellStart"/>
      <w:r w:rsidR="001661D6">
        <w:t>jaar</w:t>
      </w:r>
      <w:proofErr w:type="spellEnd"/>
      <w:r w:rsidR="001661D6">
        <w:t xml:space="preserve"> </w:t>
      </w:r>
      <w:proofErr w:type="spellStart"/>
      <w:r w:rsidR="001661D6">
        <w:t>presenteren</w:t>
      </w:r>
      <w:proofErr w:type="spellEnd"/>
      <w:r w:rsidR="001661D6">
        <w:t xml:space="preserve"> we het special </w:t>
      </w:r>
      <w:proofErr w:type="spellStart"/>
      <w:r w:rsidR="001661D6">
        <w:t>voor</w:t>
      </w:r>
      <w:proofErr w:type="spellEnd"/>
      <w:r w:rsidR="001661D6">
        <w:t xml:space="preserve"> het ‘Jaar van de </w:t>
      </w:r>
      <w:proofErr w:type="spellStart"/>
      <w:r w:rsidR="001661D6">
        <w:t>Vrede</w:t>
      </w:r>
      <w:proofErr w:type="spellEnd"/>
      <w:r w:rsidR="001661D6">
        <w:t xml:space="preserve">’ </w:t>
      </w:r>
      <w:proofErr w:type="spellStart"/>
      <w:r w:rsidR="001661D6">
        <w:t>gearrangeerde</w:t>
      </w:r>
      <w:proofErr w:type="spellEnd"/>
      <w:r w:rsidR="001661D6">
        <w:t xml:space="preserve"> </w:t>
      </w:r>
      <w:proofErr w:type="spellStart"/>
      <w:r w:rsidR="001661D6">
        <w:t>nummer</w:t>
      </w:r>
      <w:proofErr w:type="spellEnd"/>
      <w:r w:rsidR="001661D6">
        <w:t xml:space="preserve"> Celebrate Peace. </w:t>
      </w:r>
      <w:proofErr w:type="spellStart"/>
      <w:r w:rsidR="001661D6">
        <w:t>Tientallen</w:t>
      </w:r>
      <w:proofErr w:type="spellEnd"/>
      <w:r w:rsidR="001661D6">
        <w:t xml:space="preserve"> </w:t>
      </w:r>
      <w:proofErr w:type="spellStart"/>
      <w:r w:rsidR="001661D6">
        <w:t>koren</w:t>
      </w:r>
      <w:proofErr w:type="spellEnd"/>
      <w:r w:rsidR="001661D6">
        <w:t xml:space="preserve"> </w:t>
      </w:r>
      <w:proofErr w:type="spellStart"/>
      <w:r w:rsidR="001661D6">
        <w:t>zullen</w:t>
      </w:r>
      <w:proofErr w:type="spellEnd"/>
      <w:r w:rsidR="001661D6">
        <w:t xml:space="preserve"> Celebrate Peace op 12 podia </w:t>
      </w:r>
      <w:proofErr w:type="spellStart"/>
      <w:r w:rsidR="001661D6">
        <w:t>gedurende</w:t>
      </w:r>
      <w:proofErr w:type="spellEnd"/>
      <w:r w:rsidR="001661D6">
        <w:t xml:space="preserve"> de </w:t>
      </w:r>
      <w:proofErr w:type="spellStart"/>
      <w:r w:rsidR="001661D6">
        <w:t>dag</w:t>
      </w:r>
      <w:proofErr w:type="spellEnd"/>
      <w:r w:rsidR="001661D6">
        <w:t xml:space="preserve"> zingen.</w:t>
      </w:r>
    </w:p>
    <w:p w14:paraId="5EFE2686" w14:textId="77777777" w:rsidR="00860009" w:rsidRDefault="00860009" w:rsidP="00860009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</w:p>
    <w:p w14:paraId="3188286B" w14:textId="5718D505" w:rsidR="00405345" w:rsidRDefault="00000000" w:rsidP="00860009">
      <w:r>
        <w:t xml:space="preserve">Meer </w:t>
      </w:r>
      <w:proofErr w:type="spellStart"/>
      <w:r>
        <w:t>informatie</w:t>
      </w:r>
      <w:proofErr w:type="spellEnd"/>
      <w:r>
        <w:t>:</w:t>
      </w:r>
      <w:r>
        <w:br/>
      </w:r>
      <w:hyperlink r:id="rId6" w:history="1">
        <w:r w:rsidR="00405345" w:rsidRPr="00827B98">
          <w:rPr>
            <w:rStyle w:val="Hyperlink"/>
          </w:rPr>
          <w:t>www.zingenaanzee.org</w:t>
        </w:r>
      </w:hyperlink>
      <w:r w:rsidR="00405345">
        <w:t xml:space="preserve"> </w:t>
      </w:r>
      <w:r>
        <w:br/>
      </w:r>
    </w:p>
    <w:p w14:paraId="3BF671AE" w14:textId="77777777" w:rsidR="00405345" w:rsidRDefault="00405345" w:rsidP="00405345">
      <w:pPr>
        <w:pBdr>
          <w:bottom w:val="single" w:sz="4" w:space="1" w:color="auto"/>
        </w:pBdr>
      </w:pPr>
    </w:p>
    <w:p w14:paraId="09FE64D4" w14:textId="57C214BE" w:rsidR="00405345" w:rsidRDefault="00405345" w:rsidP="00405345"/>
    <w:p w14:paraId="38FC96F9" w14:textId="77777777" w:rsidR="00DF669C" w:rsidRDefault="00DF669C" w:rsidP="00DF669C">
      <w:r>
        <w:t xml:space="preserve">Contact </w:t>
      </w:r>
      <w:proofErr w:type="spellStart"/>
      <w:r>
        <w:t>voor</w:t>
      </w:r>
      <w:proofErr w:type="spellEnd"/>
      <w:r>
        <w:t xml:space="preserve"> pers: </w:t>
      </w:r>
      <w:hyperlink r:id="rId7" w:history="1">
        <w:r w:rsidRPr="00827B98">
          <w:rPr>
            <w:rStyle w:val="Hyperlink"/>
          </w:rPr>
          <w:t>info@zingenaanzee.org</w:t>
        </w:r>
      </w:hyperlink>
      <w:r>
        <w:br/>
        <w:t>Mariska van den Berg 06-24623008</w:t>
      </w:r>
    </w:p>
    <w:p w14:paraId="29ED5F78" w14:textId="77777777" w:rsidR="00DF669C" w:rsidRDefault="00DF669C" w:rsidP="00DF669C"/>
    <w:p w14:paraId="0A7CE9BB" w14:textId="4CE56376" w:rsidR="00DF394B" w:rsidRPr="00DF394B" w:rsidRDefault="00DF394B" w:rsidP="00DF394B">
      <w:pPr>
        <w:rPr>
          <w:lang w:val="nl-NL"/>
        </w:rPr>
      </w:pPr>
      <w:r w:rsidRPr="00DF394B">
        <w:rPr>
          <w:noProof/>
          <w:lang w:val="nl-NL"/>
        </w:rPr>
        <w:drawing>
          <wp:inline distT="0" distB="0" distL="0" distR="0" wp14:anchorId="4E7F7373" wp14:editId="06F3AAA0">
            <wp:extent cx="5486400" cy="3088640"/>
            <wp:effectExtent l="0" t="0" r="0" b="0"/>
            <wp:docPr id="1356421149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08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8E6D44" w14:textId="1463EA4D" w:rsidR="00DF394B" w:rsidRDefault="00DF394B" w:rsidP="00860009">
      <w:r>
        <w:t>Foto Zingen aa</w:t>
      </w:r>
      <w:r w:rsidR="009C5867">
        <w:t>n</w:t>
      </w:r>
      <w:r>
        <w:t xml:space="preserve"> Zee - </w:t>
      </w:r>
      <w:proofErr w:type="spellStart"/>
      <w:r>
        <w:t>editie</w:t>
      </w:r>
      <w:proofErr w:type="spellEnd"/>
      <w:r>
        <w:t xml:space="preserve"> 2024 - YMCA Popkoor</w:t>
      </w:r>
    </w:p>
    <w:p w14:paraId="310A4481" w14:textId="731D144C" w:rsidR="00860009" w:rsidRDefault="00860009" w:rsidP="00860009">
      <w:r>
        <w:rPr>
          <w:noProof/>
        </w:rPr>
        <w:drawing>
          <wp:inline distT="0" distB="0" distL="0" distR="0" wp14:anchorId="6B03F3D0" wp14:editId="1077575D">
            <wp:extent cx="5486400" cy="3057525"/>
            <wp:effectExtent l="0" t="0" r="0" b="9525"/>
            <wp:docPr id="10929426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05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Foto: Pop- en musical </w:t>
      </w:r>
      <w:proofErr w:type="spellStart"/>
      <w:r>
        <w:t>Drylts</w:t>
      </w:r>
      <w:proofErr w:type="spellEnd"/>
    </w:p>
    <w:sectPr w:rsidR="00860009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jstnummering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jstnummering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jstopsomtek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jstopsomtek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jstnummering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jstopsomtek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97609751">
    <w:abstractNumId w:val="8"/>
  </w:num>
  <w:num w:numId="2" w16cid:durableId="239408590">
    <w:abstractNumId w:val="6"/>
  </w:num>
  <w:num w:numId="3" w16cid:durableId="321853760">
    <w:abstractNumId w:val="5"/>
  </w:num>
  <w:num w:numId="4" w16cid:durableId="901209958">
    <w:abstractNumId w:val="4"/>
  </w:num>
  <w:num w:numId="5" w16cid:durableId="422381091">
    <w:abstractNumId w:val="7"/>
  </w:num>
  <w:num w:numId="6" w16cid:durableId="1035274732">
    <w:abstractNumId w:val="3"/>
  </w:num>
  <w:num w:numId="7" w16cid:durableId="678195509">
    <w:abstractNumId w:val="2"/>
  </w:num>
  <w:num w:numId="8" w16cid:durableId="187302011">
    <w:abstractNumId w:val="1"/>
  </w:num>
  <w:num w:numId="9" w16cid:durableId="7737471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15FA0"/>
    <w:rsid w:val="0015074B"/>
    <w:rsid w:val="001661D6"/>
    <w:rsid w:val="0029639D"/>
    <w:rsid w:val="002D3A7A"/>
    <w:rsid w:val="00326F90"/>
    <w:rsid w:val="00331065"/>
    <w:rsid w:val="003B36AD"/>
    <w:rsid w:val="00405345"/>
    <w:rsid w:val="004D7BF6"/>
    <w:rsid w:val="00510AE7"/>
    <w:rsid w:val="005324B1"/>
    <w:rsid w:val="00860009"/>
    <w:rsid w:val="009C5867"/>
    <w:rsid w:val="00AA1D8D"/>
    <w:rsid w:val="00B47730"/>
    <w:rsid w:val="00CB0664"/>
    <w:rsid w:val="00DF394B"/>
    <w:rsid w:val="00DF669C"/>
    <w:rsid w:val="00E304B1"/>
    <w:rsid w:val="00E61EA3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8E0D095"/>
  <w14:defaultImageDpi w14:val="300"/>
  <w15:docId w15:val="{ECE0FF00-6172-4AFA-80D2-7C83852F4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FC693F"/>
  </w:style>
  <w:style w:type="paragraph" w:styleId="Kop1">
    <w:name w:val="heading 1"/>
    <w:basedOn w:val="Standaard"/>
    <w:next w:val="Standaard"/>
    <w:link w:val="Kop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E618BF"/>
  </w:style>
  <w:style w:type="paragraph" w:styleId="Voettekst">
    <w:name w:val="footer"/>
    <w:basedOn w:val="Standaard"/>
    <w:link w:val="Voettekst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E618BF"/>
  </w:style>
  <w:style w:type="paragraph" w:styleId="Geenafstand">
    <w:name w:val="No Spacing"/>
    <w:uiPriority w:val="1"/>
    <w:qFormat/>
    <w:rsid w:val="00FC693F"/>
    <w:pPr>
      <w:spacing w:after="0" w:line="240" w:lineRule="auto"/>
    </w:pPr>
  </w:style>
  <w:style w:type="character" w:customStyle="1" w:styleId="Kop1Char">
    <w:name w:val="Kop 1 Char"/>
    <w:basedOn w:val="Standaardalinea-lettertype"/>
    <w:link w:val="Kop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Kop2Char">
    <w:name w:val="Kop 2 Char"/>
    <w:basedOn w:val="Standaardalinea-lettertype"/>
    <w:link w:val="Kop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Kop3Char">
    <w:name w:val="Kop 3 Char"/>
    <w:basedOn w:val="Standaardalinea-lettertype"/>
    <w:link w:val="Kop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el">
    <w:name w:val="Title"/>
    <w:basedOn w:val="Standaard"/>
    <w:next w:val="Standaard"/>
    <w:link w:val="Tite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Char">
    <w:name w:val="Titel Char"/>
    <w:basedOn w:val="Standaardalinea-lettertype"/>
    <w:link w:val="Ti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jstalinea">
    <w:name w:val="List Paragraph"/>
    <w:basedOn w:val="Standaard"/>
    <w:uiPriority w:val="34"/>
    <w:qFormat/>
    <w:rsid w:val="00FC693F"/>
    <w:pPr>
      <w:ind w:left="720"/>
      <w:contextualSpacing/>
    </w:pPr>
  </w:style>
  <w:style w:type="paragraph" w:styleId="Plattetekst">
    <w:name w:val="Body Text"/>
    <w:basedOn w:val="Standaard"/>
    <w:link w:val="PlattetekstChar"/>
    <w:uiPriority w:val="99"/>
    <w:unhideWhenUsed/>
    <w:rsid w:val="00AA1D8D"/>
    <w:pPr>
      <w:spacing w:after="120"/>
    </w:pPr>
  </w:style>
  <w:style w:type="character" w:customStyle="1" w:styleId="PlattetekstChar">
    <w:name w:val="Platte tekst Char"/>
    <w:basedOn w:val="Standaardalinea-lettertype"/>
    <w:link w:val="Plattetekst"/>
    <w:uiPriority w:val="99"/>
    <w:rsid w:val="00AA1D8D"/>
  </w:style>
  <w:style w:type="paragraph" w:styleId="Plattetekst2">
    <w:name w:val="Body Text 2"/>
    <w:basedOn w:val="Standaard"/>
    <w:link w:val="Plattetekst2Char"/>
    <w:uiPriority w:val="99"/>
    <w:unhideWhenUsed/>
    <w:rsid w:val="00AA1D8D"/>
    <w:pPr>
      <w:spacing w:after="120" w:line="480" w:lineRule="auto"/>
    </w:pPr>
  </w:style>
  <w:style w:type="character" w:customStyle="1" w:styleId="Plattetekst2Char">
    <w:name w:val="Platte tekst 2 Char"/>
    <w:basedOn w:val="Standaardalinea-lettertype"/>
    <w:link w:val="Plattetekst2"/>
    <w:uiPriority w:val="99"/>
    <w:rsid w:val="00AA1D8D"/>
  </w:style>
  <w:style w:type="paragraph" w:styleId="Plattetekst3">
    <w:name w:val="Body Text 3"/>
    <w:basedOn w:val="Standaard"/>
    <w:link w:val="Platteteks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Plattetekst3Char">
    <w:name w:val="Platte tekst 3 Char"/>
    <w:basedOn w:val="Standaardalinea-lettertype"/>
    <w:link w:val="Plattetekst3"/>
    <w:uiPriority w:val="99"/>
    <w:rsid w:val="00AA1D8D"/>
    <w:rPr>
      <w:sz w:val="16"/>
      <w:szCs w:val="16"/>
    </w:rPr>
  </w:style>
  <w:style w:type="paragraph" w:styleId="Lijst">
    <w:name w:val="List"/>
    <w:basedOn w:val="Standaard"/>
    <w:uiPriority w:val="99"/>
    <w:unhideWhenUsed/>
    <w:rsid w:val="00AA1D8D"/>
    <w:pPr>
      <w:ind w:left="360" w:hanging="360"/>
      <w:contextualSpacing/>
    </w:pPr>
  </w:style>
  <w:style w:type="paragraph" w:styleId="Lijst2">
    <w:name w:val="List 2"/>
    <w:basedOn w:val="Standaard"/>
    <w:uiPriority w:val="99"/>
    <w:unhideWhenUsed/>
    <w:rsid w:val="00326F90"/>
    <w:pPr>
      <w:ind w:left="720" w:hanging="360"/>
      <w:contextualSpacing/>
    </w:pPr>
  </w:style>
  <w:style w:type="paragraph" w:styleId="Lijst3">
    <w:name w:val="List 3"/>
    <w:basedOn w:val="Standaard"/>
    <w:uiPriority w:val="99"/>
    <w:unhideWhenUsed/>
    <w:rsid w:val="00326F90"/>
    <w:pPr>
      <w:ind w:left="1080" w:hanging="360"/>
      <w:contextualSpacing/>
    </w:pPr>
  </w:style>
  <w:style w:type="paragraph" w:styleId="Lijstopsomteken">
    <w:name w:val="List Bullet"/>
    <w:basedOn w:val="Standaard"/>
    <w:uiPriority w:val="99"/>
    <w:unhideWhenUsed/>
    <w:rsid w:val="00326F90"/>
    <w:pPr>
      <w:numPr>
        <w:numId w:val="1"/>
      </w:numPr>
      <w:contextualSpacing/>
    </w:pPr>
  </w:style>
  <w:style w:type="paragraph" w:styleId="Lijstopsomteken2">
    <w:name w:val="List Bullet 2"/>
    <w:basedOn w:val="Standaard"/>
    <w:uiPriority w:val="99"/>
    <w:unhideWhenUsed/>
    <w:rsid w:val="00326F90"/>
    <w:pPr>
      <w:numPr>
        <w:numId w:val="2"/>
      </w:numPr>
      <w:contextualSpacing/>
    </w:pPr>
  </w:style>
  <w:style w:type="paragraph" w:styleId="Lijstopsomteken3">
    <w:name w:val="List Bullet 3"/>
    <w:basedOn w:val="Standaard"/>
    <w:uiPriority w:val="99"/>
    <w:unhideWhenUsed/>
    <w:rsid w:val="00326F90"/>
    <w:pPr>
      <w:numPr>
        <w:numId w:val="3"/>
      </w:numPr>
      <w:contextualSpacing/>
    </w:pPr>
  </w:style>
  <w:style w:type="paragraph" w:styleId="Lijstnummering">
    <w:name w:val="List Number"/>
    <w:basedOn w:val="Standaard"/>
    <w:uiPriority w:val="99"/>
    <w:unhideWhenUsed/>
    <w:rsid w:val="00326F90"/>
    <w:pPr>
      <w:numPr>
        <w:numId w:val="5"/>
      </w:numPr>
      <w:contextualSpacing/>
    </w:pPr>
  </w:style>
  <w:style w:type="paragraph" w:styleId="Lijstnummering2">
    <w:name w:val="List Number 2"/>
    <w:basedOn w:val="Standaard"/>
    <w:uiPriority w:val="99"/>
    <w:unhideWhenUsed/>
    <w:rsid w:val="0029639D"/>
    <w:pPr>
      <w:numPr>
        <w:numId w:val="6"/>
      </w:numPr>
      <w:contextualSpacing/>
    </w:pPr>
  </w:style>
  <w:style w:type="paragraph" w:styleId="Lijstnummering3">
    <w:name w:val="List Number 3"/>
    <w:basedOn w:val="Standaard"/>
    <w:uiPriority w:val="99"/>
    <w:unhideWhenUsed/>
    <w:rsid w:val="0029639D"/>
    <w:pPr>
      <w:numPr>
        <w:numId w:val="7"/>
      </w:numPr>
      <w:contextualSpacing/>
    </w:pPr>
  </w:style>
  <w:style w:type="paragraph" w:styleId="Lijstvoortzetting">
    <w:name w:val="List Continue"/>
    <w:basedOn w:val="Standaard"/>
    <w:uiPriority w:val="99"/>
    <w:unhideWhenUsed/>
    <w:rsid w:val="0029639D"/>
    <w:pPr>
      <w:spacing w:after="120"/>
      <w:ind w:left="360"/>
      <w:contextualSpacing/>
    </w:pPr>
  </w:style>
  <w:style w:type="paragraph" w:styleId="Lijstvoortzetting2">
    <w:name w:val="List Continue 2"/>
    <w:basedOn w:val="Standaard"/>
    <w:uiPriority w:val="99"/>
    <w:unhideWhenUsed/>
    <w:rsid w:val="0029639D"/>
    <w:pPr>
      <w:spacing w:after="120"/>
      <w:ind w:left="720"/>
      <w:contextualSpacing/>
    </w:pPr>
  </w:style>
  <w:style w:type="paragraph" w:styleId="Lijstvoortzetting3">
    <w:name w:val="List Continue 3"/>
    <w:basedOn w:val="Standaard"/>
    <w:uiPriority w:val="99"/>
    <w:unhideWhenUsed/>
    <w:rsid w:val="0029639D"/>
    <w:pPr>
      <w:spacing w:after="120"/>
      <w:ind w:left="1080"/>
      <w:contextualSpacing/>
    </w:pPr>
  </w:style>
  <w:style w:type="paragraph" w:styleId="Macrotekst">
    <w:name w:val="macro"/>
    <w:link w:val="Macroteks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kstChar">
    <w:name w:val="Macrotekst Char"/>
    <w:basedOn w:val="Standaardalinea-lettertype"/>
    <w:link w:val="Macrotekst"/>
    <w:uiPriority w:val="99"/>
    <w:rsid w:val="0029639D"/>
    <w:rPr>
      <w:rFonts w:ascii="Courier" w:hAnsi="Courier"/>
      <w:sz w:val="20"/>
      <w:szCs w:val="20"/>
    </w:rPr>
  </w:style>
  <w:style w:type="paragraph" w:styleId="Citaat">
    <w:name w:val="Quote"/>
    <w:basedOn w:val="Standaard"/>
    <w:next w:val="Standaard"/>
    <w:link w:val="CitaatChar"/>
    <w:uiPriority w:val="29"/>
    <w:qFormat/>
    <w:rsid w:val="00FC693F"/>
    <w:rPr>
      <w:i/>
      <w:iCs/>
      <w:color w:val="000000" w:themeColor="text1"/>
    </w:rPr>
  </w:style>
  <w:style w:type="character" w:customStyle="1" w:styleId="CitaatChar">
    <w:name w:val="Citaat Char"/>
    <w:basedOn w:val="Standaardalinea-lettertype"/>
    <w:link w:val="Citaat"/>
    <w:uiPriority w:val="29"/>
    <w:rsid w:val="00FC693F"/>
    <w:rPr>
      <w:i/>
      <w:iCs/>
      <w:color w:val="000000" w:themeColor="text1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jschrift">
    <w:name w:val="caption"/>
    <w:basedOn w:val="Standaard"/>
    <w:next w:val="Standaard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Zwaar">
    <w:name w:val="Strong"/>
    <w:basedOn w:val="Standaardalinea-lettertype"/>
    <w:uiPriority w:val="22"/>
    <w:qFormat/>
    <w:rsid w:val="00FC693F"/>
    <w:rPr>
      <w:b/>
      <w:bCs/>
    </w:rPr>
  </w:style>
  <w:style w:type="character" w:styleId="Nadruk">
    <w:name w:val="Emphasis"/>
    <w:basedOn w:val="Standaardalinea-lettertype"/>
    <w:uiPriority w:val="20"/>
    <w:qFormat/>
    <w:rsid w:val="00FC693F"/>
    <w:rPr>
      <w:i/>
      <w:iCs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FC693F"/>
    <w:rPr>
      <w:b/>
      <w:bCs/>
      <w:i/>
      <w:iCs/>
      <w:color w:val="4F81BD" w:themeColor="accent1"/>
    </w:rPr>
  </w:style>
  <w:style w:type="character" w:styleId="Subtielebenadrukking">
    <w:name w:val="Subtle Emphasis"/>
    <w:basedOn w:val="Standaardalinea-lettertype"/>
    <w:uiPriority w:val="19"/>
    <w:qFormat/>
    <w:rsid w:val="00FC693F"/>
    <w:rPr>
      <w:i/>
      <w:iCs/>
      <w:color w:val="808080" w:themeColor="text1" w:themeTint="7F"/>
    </w:rPr>
  </w:style>
  <w:style w:type="character" w:styleId="Intensievebenadrukking">
    <w:name w:val="Intense Emphasis"/>
    <w:basedOn w:val="Standaardalinea-lettertype"/>
    <w:uiPriority w:val="21"/>
    <w:qFormat/>
    <w:rsid w:val="00FC693F"/>
    <w:rPr>
      <w:b/>
      <w:bCs/>
      <w:i/>
      <w:iCs/>
      <w:color w:val="4F81BD" w:themeColor="accent1"/>
    </w:rPr>
  </w:style>
  <w:style w:type="character" w:styleId="Subtieleverwijzing">
    <w:name w:val="Subtle Reference"/>
    <w:basedOn w:val="Standaardalinea-lettertype"/>
    <w:uiPriority w:val="31"/>
    <w:qFormat/>
    <w:rsid w:val="00FC693F"/>
    <w:rPr>
      <w:smallCaps/>
      <w:color w:val="C0504D" w:themeColor="accent2"/>
      <w:u w:val="single"/>
    </w:rPr>
  </w:style>
  <w:style w:type="character" w:styleId="Intensieveverwijzing">
    <w:name w:val="Intense Reference"/>
    <w:basedOn w:val="Standaardalinea-lettertype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elvanboek">
    <w:name w:val="Book Title"/>
    <w:basedOn w:val="Standaardalinea-lettertype"/>
    <w:uiPriority w:val="33"/>
    <w:qFormat/>
    <w:rsid w:val="00FC693F"/>
    <w:rPr>
      <w:b/>
      <w:bCs/>
      <w:smallCaps/>
      <w:spacing w:val="5"/>
    </w:rPr>
  </w:style>
  <w:style w:type="paragraph" w:styleId="Kopvaninhoudsopgave">
    <w:name w:val="TOC Heading"/>
    <w:basedOn w:val="Kop1"/>
    <w:next w:val="Standaard"/>
    <w:uiPriority w:val="39"/>
    <w:semiHidden/>
    <w:unhideWhenUsed/>
    <w:qFormat/>
    <w:rsid w:val="00FC693F"/>
    <w:pPr>
      <w:outlineLvl w:val="9"/>
    </w:pPr>
  </w:style>
  <w:style w:type="table" w:styleId="Tabelraster">
    <w:name w:val="Table Grid"/>
    <w:basedOn w:val="Standaardtabe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chtearcering">
    <w:name w:val="Light Shading"/>
    <w:basedOn w:val="Standaardtabe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chtearcering-accent1">
    <w:name w:val="Light Shading Accent 1"/>
    <w:basedOn w:val="Standaardtabe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chtearcering-accent2">
    <w:name w:val="Light Shading Accent 2"/>
    <w:basedOn w:val="Standaardtabe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chtearcering-accent3">
    <w:name w:val="Light Shading Accent 3"/>
    <w:basedOn w:val="Standaardtabe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chtearcering-accent4">
    <w:name w:val="Light Shading Accent 4"/>
    <w:basedOn w:val="Standaardtabe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chtearcering-accent5">
    <w:name w:val="Light Shading Accent 5"/>
    <w:basedOn w:val="Standaardtabe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chtearcering-accent6">
    <w:name w:val="Light Shading Accent 6"/>
    <w:basedOn w:val="Standaardtabe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chtelijst">
    <w:name w:val="Light List"/>
    <w:basedOn w:val="Standaardtabe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chtelijst-accent1">
    <w:name w:val="Light List Accent 1"/>
    <w:basedOn w:val="Standaardtabe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chtelijst-accent2">
    <w:name w:val="Light List Accent 2"/>
    <w:basedOn w:val="Standaardtab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chtelijst-accent3">
    <w:name w:val="Light List Accent 3"/>
    <w:basedOn w:val="Standaardtab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chtelijst-accent4">
    <w:name w:val="Light List Accent 4"/>
    <w:basedOn w:val="Standaardtab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chtelijst-accent5">
    <w:name w:val="Light List Accent 5"/>
    <w:basedOn w:val="Standaardtab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chtelijst-accent6">
    <w:name w:val="Light List Accent 6"/>
    <w:basedOn w:val="Standaardtab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chtraster">
    <w:name w:val="Light Grid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chtraster-accent1">
    <w:name w:val="Light Grid Accent 1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chtraster-accent2">
    <w:name w:val="Light Grid Accent 2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chtraster-accent3">
    <w:name w:val="Light Grid Accent 3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chtraster-accent4">
    <w:name w:val="Light Grid Accent 4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chtraster-accent5">
    <w:name w:val="Light Grid Accent 5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chtraster-accent6">
    <w:name w:val="Light Grid Accent 6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Gemiddeldearcering1">
    <w:name w:val="Medium Shading 1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1">
    <w:name w:val="Medium Shading 1 Accent 1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2">
    <w:name w:val="Medium Shading 1 Accent 2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3">
    <w:name w:val="Medium Shading 1 Accent 3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4">
    <w:name w:val="Medium Shading 1 Accent 4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5">
    <w:name w:val="Medium Shading 1 Accent 5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6">
    <w:name w:val="Medium Shading 1 Accent 6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2">
    <w:name w:val="Medium Shading 2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1">
    <w:name w:val="Medium Shading 2 Accent 1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2">
    <w:name w:val="Medium Shading 2 Accent 2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3">
    <w:name w:val="Medium Shading 2 Accent 3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4">
    <w:name w:val="Medium Shading 2 Accent 4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5">
    <w:name w:val="Medium Shading 2 Accent 5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6">
    <w:name w:val="Medium Shading 2 Accent 6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lijst1">
    <w:name w:val="Medium List 1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Gemiddeldelijst1-accent1">
    <w:name w:val="Medium List 1 Accent 1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Gemiddeldelijst1-accent2">
    <w:name w:val="Medium List 1 Accent 2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Gemiddeldelijst1-accent3">
    <w:name w:val="Medium List 1 Accent 3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Gemiddeldelijst1-accent4">
    <w:name w:val="Medium List 1 Accent 4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Gemiddeldelijst1-accent5">
    <w:name w:val="Medium List 1 Accent 5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Gemiddeldelijst1-accent6">
    <w:name w:val="Medium List 1 Accent 6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Gemiddeldelijst2">
    <w:name w:val="Medium List 2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1">
    <w:name w:val="Medium List 2 Accent 1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2">
    <w:name w:val="Medium List 2 Accent 2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3">
    <w:name w:val="Medium List 2 Accent 3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4">
    <w:name w:val="Medium List 2 Accent 4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5">
    <w:name w:val="Medium List 2 Accent 5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6">
    <w:name w:val="Medium List 2 Accent 6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raster1">
    <w:name w:val="Medium Grid 1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emiddeldraster1-accent1">
    <w:name w:val="Medium Grid 1 Accent 1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emiddeldraster1-accent2">
    <w:name w:val="Medium Grid 1 Accent 2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emiddeldraster1-accent3">
    <w:name w:val="Medium Grid 1 Accent 3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emiddeldraster1-accent4">
    <w:name w:val="Medium Grid 1 Accent 4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emiddeldraster1-accent5">
    <w:name w:val="Medium Grid 1 Accent 5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emiddeldraster1-accent6">
    <w:name w:val="Medium Grid 1 Accent 6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emiddeldraster2">
    <w:name w:val="Medium Grid 2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1">
    <w:name w:val="Medium Grid 2 Accent 1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2">
    <w:name w:val="Medium Grid 2 Accent 2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3">
    <w:name w:val="Medium Grid 2 Accent 3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4">
    <w:name w:val="Medium Grid 2 Accent 4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5">
    <w:name w:val="Medium Grid 2 Accent 5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6">
    <w:name w:val="Medium Grid 2 Accent 6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3">
    <w:name w:val="Medium Grid 3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emiddeldraster3-accent1">
    <w:name w:val="Medium Grid 3 Accent 1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emiddeldraster3-accent2">
    <w:name w:val="Medium Grid 3 Accent 2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emiddeldraster3-accent3">
    <w:name w:val="Medium Grid 3 Accent 3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emiddeldraster3-accent4">
    <w:name w:val="Medium Grid 3 Accent 4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emiddeldraster3-accent5">
    <w:name w:val="Medium Grid 3 Accent 5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emiddeldraster3-accent6">
    <w:name w:val="Medium Grid 3 Accent 6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onkerelijst">
    <w:name w:val="Dark List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onkerelijst-accent1">
    <w:name w:val="Dark List Accent 1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onkerelijst-accent2">
    <w:name w:val="Dark List Accent 2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onkerelijst-accent3">
    <w:name w:val="Dark List Accent 3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onkerelijst-accent4">
    <w:name w:val="Dark List Accent 4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onkerelijst-accent5">
    <w:name w:val="Dark List Accent 5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onkerelijst-accent6">
    <w:name w:val="Dark List Accent 6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leurrijkearcering">
    <w:name w:val="Colorful Shading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1">
    <w:name w:val="Colorful Shading Accent 1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2">
    <w:name w:val="Colorful Shading Accent 2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3">
    <w:name w:val="Colorful Shading Accent 3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leurrijkearcering-accent4">
    <w:name w:val="Colorful Shading Accent 4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5">
    <w:name w:val="Colorful Shading Accent 5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6">
    <w:name w:val="Colorful Shading Accent 6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lijst">
    <w:name w:val="Colorful List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leurrijkelijst-accent1">
    <w:name w:val="Colorful List Accent 1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leurrijkelijst-accent2">
    <w:name w:val="Colorful List Accent 2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leurrijkelijst-accent3">
    <w:name w:val="Colorful List Accent 3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leurrijkelijst-accent4">
    <w:name w:val="Colorful List Accent 4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leurrijkelijst-accent5">
    <w:name w:val="Colorful List Accent 5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leurrijkelijst-accent6">
    <w:name w:val="Colorful List Accent 6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leurrijkraster">
    <w:name w:val="Colorful Grid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leurrijkraster-accent1">
    <w:name w:val="Colorful Grid Accent 1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leurrijkraster-accent2">
    <w:name w:val="Colorful Grid Accent 2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leurrijkraster-accent3">
    <w:name w:val="Colorful Grid Accent 3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leurrijkraster-accent4">
    <w:name w:val="Colorful Grid Accent 4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leurrijkraster-accent5">
    <w:name w:val="Colorful Grid Accent 5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leurrijkraster-accent6">
    <w:name w:val="Colorful Grid Accent 6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Standaardalinea-lettertype"/>
    <w:uiPriority w:val="99"/>
    <w:unhideWhenUsed/>
    <w:rsid w:val="00405345"/>
    <w:rPr>
      <w:color w:val="0000FF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40534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mailto:info@zingenaanzee.or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zingenaanzee.org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292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1897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Mariska van den Berg</cp:lastModifiedBy>
  <cp:revision>5</cp:revision>
  <dcterms:created xsi:type="dcterms:W3CDTF">2025-08-07T11:03:00Z</dcterms:created>
  <dcterms:modified xsi:type="dcterms:W3CDTF">2025-08-07T11:04:00Z</dcterms:modified>
  <cp:category/>
</cp:coreProperties>
</file>